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022" w:rsidRDefault="00E80022" w:rsidP="00E80022">
      <w:pPr>
        <w:spacing w:before="100" w:beforeAutospacing="1" w:after="100" w:afterAutospacing="1" w:line="330" w:lineRule="atLeast"/>
        <w:ind w:firstLineChars="710" w:firstLine="1996"/>
        <w:rPr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28 </w:t>
      </w:r>
      <w:r>
        <w:rPr>
          <w:b/>
          <w:bCs/>
          <w:sz w:val="28"/>
        </w:rPr>
        <w:t>狮子和鹿</w:t>
      </w:r>
      <w:r>
        <w:rPr>
          <w:rFonts w:hint="eastAsia"/>
          <w:b/>
          <w:bCs/>
          <w:sz w:val="28"/>
        </w:rPr>
        <w:t xml:space="preserve">                 15</w:t>
      </w:r>
      <w:r>
        <w:rPr>
          <w:rFonts w:hint="eastAsia"/>
          <w:b/>
          <w:bCs/>
          <w:sz w:val="28"/>
        </w:rPr>
        <w:t>周</w:t>
      </w: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学习目标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、、流利、有感情地朗读课文。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、课文内容，懂得好看的东西有进会带来坏处，而难看的东西有时却会带来好处。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、培养学生的阅读能力。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2"/>
        <w:rPr>
          <w:sz w:val="24"/>
        </w:rPr>
      </w:pPr>
      <w:r>
        <w:rPr>
          <w:rFonts w:hint="eastAsia"/>
          <w:b/>
          <w:bCs/>
          <w:sz w:val="24"/>
        </w:rPr>
        <w:t>教学重难点：</w:t>
      </w:r>
      <w:r>
        <w:rPr>
          <w:rFonts w:hint="eastAsia"/>
          <w:sz w:val="24"/>
        </w:rPr>
        <w:t>懂得好看的东西有进会带来坏处，而难看的东西有时却会带来好处。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形象揭题，展开联想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①教师在黑板上贴好背景图，语言渲染：茂密的丛林中，住着许多动物。（边板书课题边描述）有狮子，有鹿。（贴图）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②看到这两种动物，联想到了什么呢？鼓励学生畅所欲言。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③教师小结激趣。狮子凶猛，鹿很美丽，这个大家都已知道。不过，这篇课文通过狮子和鹿的故事却告诉我们一个新的道理。是什么呢？下面就看谁的读书本领强，能够自己读懂课文，领悟这个道理了。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自主读书，领悟道理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①学生轻声、自由地朗读课文，读准字音，想想一些生字新词的意思。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②学生互相提醒注意易读错的字词，汇报对本课生字新词的理解和理解方法。教师及时点拨小结，如鼓励大家用看图、换词方法理解“匀称”；用联系近义词和上下文来理解“抱怨”。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③学生开火车分段朗读课文，要求“音准、句通、文顺”，其他同学边听边在感受深刻的地方做记号。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④学生再次轻声、自由地朗读课文，在感受深刻的地方多读几遍。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⑤教师出示课文第六、七自然段。学生选择自己喜欢的方式读读这两段课文。可以和四人小组讨论读；可以把喜欢的词句读给同座听；可以和好朋友一人读一句交替读。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⑥全班交流。读了这篇课文，你有什么体会？你是从哪里得出这个体会的？鼓励学生联系课文，联系自己的生活实际来谈。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前后联系，延伸拓展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①教师引导学生回忆《陶罐和铁罐》带给大家的启示。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②学生分析、比较《陶罐和铁罐》与《狮子和鹿》这两篇课文有哪些相同的地方。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>③学生自己设计作业，可以摘抄课文的好词佳句；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2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板书：</w:t>
      </w:r>
      <w:r>
        <w:rPr>
          <w:rFonts w:hint="eastAsia"/>
          <w:b/>
          <w:bCs/>
          <w:sz w:val="24"/>
        </w:rPr>
        <w:t xml:space="preserve">       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28*</w:t>
      </w:r>
      <w:r>
        <w:rPr>
          <w:rFonts w:hint="eastAsia"/>
          <w:sz w:val="24"/>
        </w:rPr>
        <w:t>狮子和鹿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精美别致的角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好看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坏处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四条细腿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难看</w:t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好处</w:t>
      </w:r>
    </w:p>
    <w:p w:rsidR="00E80022" w:rsidRDefault="00E80022" w:rsidP="00E80022">
      <w:pPr>
        <w:spacing w:before="100" w:beforeAutospacing="1" w:after="100" w:afterAutospacing="1" w:line="330" w:lineRule="atLeast"/>
        <w:ind w:firstLineChars="200" w:firstLine="480"/>
        <w:rPr>
          <w:sz w:val="24"/>
        </w:rPr>
      </w:pPr>
    </w:p>
    <w:p w:rsidR="0072172E" w:rsidRDefault="0072172E"/>
    <w:sectPr w:rsidR="007217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638" w:rsidRDefault="00923638" w:rsidP="00E80022">
      <w:r>
        <w:separator/>
      </w:r>
    </w:p>
  </w:endnote>
  <w:endnote w:type="continuationSeparator" w:id="0">
    <w:p w:rsidR="00923638" w:rsidRDefault="00923638" w:rsidP="00E8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AFF" w:usb1="4000247B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0AFF" w:usb1="4000247B" w:usb2="0000000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C6" w:rsidRDefault="00AC31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C6" w:rsidRPr="00AC31C6" w:rsidRDefault="00AC31C6" w:rsidP="00AC31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C6" w:rsidRDefault="00AC3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638" w:rsidRDefault="00923638" w:rsidP="00E80022">
      <w:r>
        <w:separator/>
      </w:r>
    </w:p>
  </w:footnote>
  <w:footnote w:type="continuationSeparator" w:id="0">
    <w:p w:rsidR="00923638" w:rsidRDefault="00923638" w:rsidP="00E80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C6" w:rsidRDefault="00AC31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C6" w:rsidRPr="00AC31C6" w:rsidRDefault="00AC31C6" w:rsidP="00AC31C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1C6" w:rsidRDefault="00AC31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1"/>
    <w:rsid w:val="004854D1"/>
    <w:rsid w:val="0072172E"/>
    <w:rsid w:val="00923638"/>
    <w:rsid w:val="00AC31C6"/>
    <w:rsid w:val="00E80022"/>
    <w:rsid w:val="00FA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0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0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0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0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0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739</Characters>
  <DocSecurity>0</DocSecurity>
  <Lines>40</Lines>
  <Paragraphs>26</Paragraphs>
  <ScaleCrop>false</ScaleCrop>
  <Manager/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2016-05-13T09:30:00Z</dcterms:created>
  <dcterms:modified xsi:type="dcterms:W3CDTF">2016-05-13T09:30:00Z</dcterms:modified>
</cp:coreProperties>
</file>